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2170268"/>
    <w:p w14:paraId="1485BB4A" w14:textId="77777777" w:rsidR="009332DC" w:rsidRPr="002006D8" w:rsidRDefault="009332DC" w:rsidP="009332DC">
      <w:pPr>
        <w:pStyle w:val="Header"/>
        <w:ind w:left="0" w:right="140" w:firstLine="0"/>
        <w:jc w:val="center"/>
        <w:rPr>
          <w:rFonts w:ascii="Arial" w:hAnsi="Arial" w:cs="Arial"/>
        </w:rPr>
      </w:pPr>
      <w:r>
        <w:rPr>
          <w:rFonts w:ascii="Toyota Display Heavy" w:hAnsi="Toyota Display Heavy" w:cs="Arial"/>
          <w:b/>
          <w:noProof/>
          <w:sz w:val="40"/>
          <w:szCs w:val="40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73542" wp14:editId="03A2F2FB">
                <wp:simplePos x="0" y="0"/>
                <wp:positionH relativeFrom="column">
                  <wp:posOffset>1114054</wp:posOffset>
                </wp:positionH>
                <wp:positionV relativeFrom="paragraph">
                  <wp:posOffset>81915</wp:posOffset>
                </wp:positionV>
                <wp:extent cx="4967605" cy="774065"/>
                <wp:effectExtent l="0" t="0" r="444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7605" cy="774065"/>
                        </a:xfrm>
                        <a:prstGeom prst="rect">
                          <a:avLst/>
                        </a:prstGeom>
                        <a:solidFill>
                          <a:srgbClr val="EB0A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B83A2" w14:textId="77777777" w:rsidR="009332DC" w:rsidRPr="009125DD" w:rsidRDefault="009332DC" w:rsidP="009332DC">
                            <w:pPr>
                              <w:pStyle w:val="NormalWeb"/>
                              <w:spacing w:before="0" w:beforeAutospacing="0" w:after="0" w:afterAutospacing="0"/>
                              <w:ind w:right="295"/>
                              <w:jc w:val="right"/>
                              <w:rPr>
                                <w:rFonts w:ascii="Toyota Display Heavy" w:hAnsi="Toyota Display Heavy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oyota Display Heavy" w:hAnsi="Toyota Display Heavy"/>
                                <w:color w:val="FFFFFF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73542" id="Rectangle 3" o:spid="_x0000_s1026" style="position:absolute;left:0;text-align:left;margin-left:87.7pt;margin-top:6.45pt;width:391.1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" fillcolor="#eb0a1e" stroked="f" strokeweight="1pt">
                <v:textbox>
                  <w:txbxContent>
                    <w:p w14:paraId="42CB83A2" w14:textId="77777777" w:rsidR="009332DC" w:rsidRPr="009125DD" w:rsidRDefault="009332DC" w:rsidP="009332DC">
                      <w:pPr>
                        <w:pStyle w:val="NormalWeb"/>
                        <w:spacing w:before="0" w:beforeAutospacing="0" w:after="0" w:afterAutospacing="0"/>
                        <w:ind w:right="295"/>
                        <w:jc w:val="right"/>
                        <w:rPr>
                          <w:rFonts w:ascii="Toyota Display Heavy" w:hAnsi="Toyota Display Heavy"/>
                          <w:sz w:val="56"/>
                          <w:szCs w:val="56"/>
                        </w:rPr>
                      </w:pPr>
                      <w:r>
                        <w:rPr>
                          <w:rFonts w:ascii="Toyota Display Heavy" w:hAnsi="Toyota Display Heavy"/>
                          <w:color w:val="FFFFFF"/>
                          <w:kern w:val="24"/>
                          <w:sz w:val="56"/>
                          <w:szCs w:val="56"/>
                          <w:lang w:val="en-US"/>
                        </w:rPr>
                        <w:t>Job Description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oyota Display Heavy" w:hAnsi="Toyota Display Heavy" w:cs="Arial"/>
          <w:b/>
          <w:noProof/>
          <w:sz w:val="40"/>
          <w:szCs w:val="40"/>
          <w:lang w:eastAsia="en-NZ"/>
        </w:rPr>
        <w:drawing>
          <wp:anchor distT="0" distB="0" distL="114300" distR="114300" simplePos="0" relativeHeight="251660288" behindDoc="0" locked="0" layoutInCell="1" allowOverlap="1" wp14:anchorId="1D503E09" wp14:editId="2A689140">
            <wp:simplePos x="0" y="0"/>
            <wp:positionH relativeFrom="column">
              <wp:posOffset>-3810</wp:posOffset>
            </wp:positionH>
            <wp:positionV relativeFrom="paragraph">
              <wp:posOffset>3439</wp:posOffset>
            </wp:positionV>
            <wp:extent cx="921385" cy="945515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Toyota_ourPeopleLogo_RGB_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ECCC3" w14:textId="77777777" w:rsidR="009332DC" w:rsidRDefault="009332DC" w:rsidP="009332DC">
      <w:pPr>
        <w:tabs>
          <w:tab w:val="left" w:pos="993"/>
        </w:tabs>
        <w:spacing w:after="120"/>
        <w:ind w:right="-425"/>
        <w:rPr>
          <w:rFonts w:ascii="Toyota Display Heavy" w:hAnsi="Toyota Display Heavy" w:cs="Arial"/>
          <w:b/>
          <w:sz w:val="44"/>
          <w:szCs w:val="44"/>
        </w:rPr>
      </w:pPr>
    </w:p>
    <w:p w14:paraId="5AB24E99" w14:textId="77777777" w:rsidR="009332DC" w:rsidRPr="00FD7BA8" w:rsidRDefault="009332DC" w:rsidP="009332DC">
      <w:pPr>
        <w:tabs>
          <w:tab w:val="left" w:pos="993"/>
        </w:tabs>
        <w:spacing w:after="120"/>
        <w:ind w:left="0" w:right="-425" w:firstLine="0"/>
        <w:rPr>
          <w:rFonts w:ascii="Toyota Display Heavy" w:hAnsi="Toyota Display Heavy" w:cs="Arial"/>
          <w:b/>
          <w:sz w:val="20"/>
          <w:szCs w:val="20"/>
        </w:rPr>
      </w:pPr>
    </w:p>
    <w:p w14:paraId="057E23CB" w14:textId="77777777" w:rsidR="009332DC" w:rsidRPr="00CA1B77" w:rsidRDefault="009332DC" w:rsidP="009332DC">
      <w:pPr>
        <w:tabs>
          <w:tab w:val="left" w:pos="993"/>
        </w:tabs>
        <w:spacing w:after="120"/>
        <w:ind w:right="-425"/>
        <w:rPr>
          <w:rFonts w:ascii="Toyota Display Heavy" w:hAnsi="Toyota Display Heavy" w:cs="Arial"/>
          <w:b/>
          <w:sz w:val="40"/>
          <w:szCs w:val="40"/>
        </w:rPr>
      </w:pPr>
      <w:r>
        <w:rPr>
          <w:rFonts w:ascii="Toyota Display Heavy" w:hAnsi="Toyota Display Heavy" w:cs="Arial"/>
          <w:b/>
          <w:sz w:val="40"/>
          <w:szCs w:val="40"/>
        </w:rPr>
        <w:t>JDE Technical Specialist</w:t>
      </w:r>
    </w:p>
    <w:tbl>
      <w:tblPr>
        <w:tblStyle w:val="TableGrid"/>
        <w:tblW w:w="949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7376"/>
      </w:tblGrid>
      <w:tr w:rsidR="009332DC" w:rsidRPr="00740015" w14:paraId="60FACFF1" w14:textId="77777777" w:rsidTr="00991FD2">
        <w:tc>
          <w:tcPr>
            <w:tcW w:w="2122" w:type="dxa"/>
            <w:shd w:val="clear" w:color="auto" w:fill="F2F2F2" w:themeFill="background1" w:themeFillShade="F2"/>
          </w:tcPr>
          <w:p w14:paraId="532FDEEA" w14:textId="77777777" w:rsidR="009332DC" w:rsidRPr="00C1774B" w:rsidRDefault="009332DC" w:rsidP="00991FD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1774B">
              <w:rPr>
                <w:rFonts w:cs="Arial"/>
                <w:sz w:val="20"/>
                <w:szCs w:val="20"/>
              </w:rPr>
              <w:t>Department</w:t>
            </w:r>
          </w:p>
        </w:tc>
        <w:tc>
          <w:tcPr>
            <w:tcW w:w="7376" w:type="dxa"/>
          </w:tcPr>
          <w:p w14:paraId="6E878B60" w14:textId="77777777" w:rsidR="009332DC" w:rsidRPr="00327321" w:rsidRDefault="009332DC" w:rsidP="00991FD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Office, Business Technology</w:t>
            </w:r>
          </w:p>
        </w:tc>
      </w:tr>
      <w:tr w:rsidR="00A5273E" w:rsidRPr="00740015" w14:paraId="5E7E137E" w14:textId="77777777" w:rsidTr="00991FD2">
        <w:tc>
          <w:tcPr>
            <w:tcW w:w="2122" w:type="dxa"/>
            <w:shd w:val="clear" w:color="auto" w:fill="F2F2F2" w:themeFill="background1" w:themeFillShade="F2"/>
          </w:tcPr>
          <w:p w14:paraId="3860F0B8" w14:textId="74E5C851" w:rsidR="00A5273E" w:rsidRPr="00C1774B" w:rsidRDefault="00A5273E" w:rsidP="00991FD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Tier Level</w:t>
            </w:r>
          </w:p>
        </w:tc>
        <w:tc>
          <w:tcPr>
            <w:tcW w:w="7376" w:type="dxa"/>
          </w:tcPr>
          <w:p w14:paraId="79FF9EDA" w14:textId="52D87941" w:rsidR="00A5273E" w:rsidRDefault="00A5273E" w:rsidP="00991FD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</w:t>
            </w:r>
          </w:p>
        </w:tc>
      </w:tr>
      <w:tr w:rsidR="009332DC" w:rsidRPr="00740015" w14:paraId="5251DED0" w14:textId="77777777" w:rsidTr="00991FD2">
        <w:tc>
          <w:tcPr>
            <w:tcW w:w="2122" w:type="dxa"/>
            <w:shd w:val="clear" w:color="auto" w:fill="F2F2F2" w:themeFill="background1" w:themeFillShade="F2"/>
          </w:tcPr>
          <w:p w14:paraId="11084A50" w14:textId="77777777" w:rsidR="009332DC" w:rsidRPr="00C1774B" w:rsidRDefault="009332DC" w:rsidP="00991FD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1774B">
              <w:rPr>
                <w:rFonts w:cs="Arial"/>
                <w:sz w:val="20"/>
                <w:szCs w:val="20"/>
              </w:rPr>
              <w:t>Location</w:t>
            </w:r>
          </w:p>
        </w:tc>
        <w:tc>
          <w:tcPr>
            <w:tcW w:w="7376" w:type="dxa"/>
          </w:tcPr>
          <w:p w14:paraId="061798E9" w14:textId="77777777" w:rsidR="009332DC" w:rsidRPr="00327321" w:rsidRDefault="009332DC" w:rsidP="00991FD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Palmerston North </w:t>
            </w:r>
          </w:p>
        </w:tc>
      </w:tr>
      <w:tr w:rsidR="009332DC" w:rsidRPr="00740015" w14:paraId="4F2FF9BA" w14:textId="77777777" w:rsidTr="00991FD2">
        <w:tc>
          <w:tcPr>
            <w:tcW w:w="2122" w:type="dxa"/>
            <w:shd w:val="clear" w:color="auto" w:fill="F2F2F2" w:themeFill="background1" w:themeFillShade="F2"/>
          </w:tcPr>
          <w:p w14:paraId="29DDA5EF" w14:textId="77777777" w:rsidR="009332DC" w:rsidRPr="00C1774B" w:rsidRDefault="009332DC" w:rsidP="00991FD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1774B">
              <w:rPr>
                <w:rFonts w:cs="Arial"/>
                <w:sz w:val="20"/>
                <w:szCs w:val="20"/>
              </w:rPr>
              <w:t>Reports to</w:t>
            </w:r>
          </w:p>
        </w:tc>
        <w:tc>
          <w:tcPr>
            <w:tcW w:w="7376" w:type="dxa"/>
          </w:tcPr>
          <w:p w14:paraId="37338988" w14:textId="77777777" w:rsidR="009332DC" w:rsidRPr="00327321" w:rsidRDefault="009332DC" w:rsidP="00991FD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Associate Manager – Enterprise Applications  </w:t>
            </w:r>
          </w:p>
        </w:tc>
      </w:tr>
      <w:tr w:rsidR="009332DC" w:rsidRPr="00740015" w14:paraId="6B4C3356" w14:textId="77777777" w:rsidTr="00991FD2">
        <w:tc>
          <w:tcPr>
            <w:tcW w:w="2122" w:type="dxa"/>
            <w:shd w:val="clear" w:color="auto" w:fill="F2F2F2" w:themeFill="background1" w:themeFillShade="F2"/>
          </w:tcPr>
          <w:p w14:paraId="7E8C2DCE" w14:textId="77777777" w:rsidR="009332DC" w:rsidRPr="00C1774B" w:rsidRDefault="009332DC" w:rsidP="00991FD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Direct Reports</w:t>
            </w:r>
          </w:p>
        </w:tc>
        <w:tc>
          <w:tcPr>
            <w:tcW w:w="7376" w:type="dxa"/>
          </w:tcPr>
          <w:p w14:paraId="62C644D9" w14:textId="77777777" w:rsidR="009332DC" w:rsidRPr="00955E68" w:rsidRDefault="009332DC" w:rsidP="00991FD2">
            <w:pPr>
              <w:spacing w:before="60" w:after="6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Nil</w:t>
            </w:r>
          </w:p>
        </w:tc>
      </w:tr>
    </w:tbl>
    <w:p w14:paraId="655A69C5" w14:textId="77777777" w:rsidR="009332DC" w:rsidRPr="00764AF1" w:rsidRDefault="009332DC" w:rsidP="009332DC">
      <w:pPr>
        <w:pStyle w:val="Title"/>
        <w:ind w:left="0" w:firstLine="0"/>
      </w:pPr>
      <w:r>
        <w:br/>
        <w:t>ABOUT TOYOTA</w:t>
      </w:r>
    </w:p>
    <w:p w14:paraId="58988A66" w14:textId="77777777" w:rsidR="009332DC" w:rsidRDefault="009332DC" w:rsidP="009332DC">
      <w:pPr>
        <w:spacing w:before="0"/>
        <w:ind w:left="0" w:firstLine="0"/>
        <w:jc w:val="center"/>
        <w:rPr>
          <w:b/>
        </w:rPr>
      </w:pPr>
      <w:r w:rsidRPr="0001444D">
        <w:rPr>
          <w:b/>
        </w:rPr>
        <w:t>“Toyota believes in you and will give you the freedom to fulfil your potential.”</w:t>
      </w:r>
    </w:p>
    <w:p w14:paraId="6F02511B" w14:textId="77777777" w:rsidR="009332DC" w:rsidRDefault="009332DC" w:rsidP="009332DC">
      <w:pPr>
        <w:autoSpaceDE w:val="0"/>
        <w:autoSpaceDN w:val="0"/>
        <w:adjustRightInd w:val="0"/>
        <w:spacing w:before="0"/>
        <w:ind w:left="0" w:firstLine="0"/>
        <w:rPr>
          <w:rFonts w:cs="TT293t00"/>
          <w:sz w:val="20"/>
          <w:szCs w:val="20"/>
        </w:rPr>
      </w:pPr>
    </w:p>
    <w:p w14:paraId="46EE61C8" w14:textId="77777777" w:rsidR="009332DC" w:rsidRDefault="009332DC" w:rsidP="009332DC">
      <w:pPr>
        <w:autoSpaceDE w:val="0"/>
        <w:autoSpaceDN w:val="0"/>
        <w:adjustRightInd w:val="0"/>
        <w:spacing w:before="0"/>
        <w:ind w:left="0" w:firstLine="0"/>
        <w:rPr>
          <w:rFonts w:cs="TT293t00"/>
          <w:sz w:val="20"/>
          <w:szCs w:val="20"/>
        </w:rPr>
      </w:pPr>
      <w:r w:rsidRPr="005D2DB2">
        <w:rPr>
          <w:rFonts w:cs="TT293t00"/>
          <w:sz w:val="20"/>
          <w:szCs w:val="20"/>
        </w:rPr>
        <w:t>From the moment you enter our world you’ll find a difference at Toyota.</w:t>
      </w:r>
      <w:r>
        <w:rPr>
          <w:rFonts w:cs="TT293t00"/>
          <w:sz w:val="20"/>
          <w:szCs w:val="20"/>
        </w:rPr>
        <w:t xml:space="preserve">  </w:t>
      </w:r>
      <w:r w:rsidRPr="005D2DB2">
        <w:rPr>
          <w:rFonts w:cs="TT293t00"/>
          <w:sz w:val="20"/>
          <w:szCs w:val="20"/>
        </w:rPr>
        <w:t xml:space="preserve">That difference is that we believe in you – we give you the freedom to be whatever you want to be, and we back you to </w:t>
      </w:r>
      <w:r>
        <w:rPr>
          <w:rFonts w:cs="TT293t00"/>
          <w:sz w:val="20"/>
          <w:szCs w:val="20"/>
        </w:rPr>
        <w:t>do extraordinary things.</w:t>
      </w:r>
    </w:p>
    <w:p w14:paraId="422A21EE" w14:textId="77777777" w:rsidR="009332DC" w:rsidRDefault="009332DC" w:rsidP="009332DC">
      <w:pPr>
        <w:autoSpaceDE w:val="0"/>
        <w:autoSpaceDN w:val="0"/>
        <w:adjustRightInd w:val="0"/>
        <w:spacing w:before="0"/>
        <w:ind w:left="0" w:firstLine="0"/>
        <w:rPr>
          <w:rFonts w:cs="TT293t00"/>
          <w:sz w:val="20"/>
          <w:szCs w:val="20"/>
        </w:rPr>
      </w:pPr>
    </w:p>
    <w:p w14:paraId="65646CFE" w14:textId="77777777" w:rsidR="009332DC" w:rsidRPr="00764AF1" w:rsidRDefault="009332DC" w:rsidP="009332DC">
      <w:pPr>
        <w:autoSpaceDE w:val="0"/>
        <w:autoSpaceDN w:val="0"/>
        <w:adjustRightInd w:val="0"/>
        <w:spacing w:before="0"/>
        <w:ind w:left="0" w:firstLine="0"/>
        <w:rPr>
          <w:rFonts w:cs="TT293t00"/>
          <w:sz w:val="20"/>
          <w:szCs w:val="20"/>
        </w:rPr>
      </w:pPr>
      <w:r w:rsidRPr="005D2DB2">
        <w:rPr>
          <w:rFonts w:cs="TT293t00"/>
          <w:sz w:val="20"/>
          <w:szCs w:val="20"/>
        </w:rPr>
        <w:t xml:space="preserve">Anything is possible around here because we have a culture where everyone is shown respect and where ongoing development in </w:t>
      </w:r>
      <w:r>
        <w:rPr>
          <w:rFonts w:cs="TT293t00"/>
          <w:sz w:val="20"/>
          <w:szCs w:val="20"/>
        </w:rPr>
        <w:t>our everyday lives is the norm.</w:t>
      </w:r>
    </w:p>
    <w:p w14:paraId="58B63BB1" w14:textId="77777777" w:rsidR="009332DC" w:rsidRDefault="009332DC" w:rsidP="009332DC">
      <w:pPr>
        <w:autoSpaceDE w:val="0"/>
        <w:autoSpaceDN w:val="0"/>
        <w:adjustRightInd w:val="0"/>
        <w:spacing w:before="0"/>
        <w:ind w:left="0" w:firstLine="0"/>
        <w:rPr>
          <w:rFonts w:cs="TT293t00"/>
          <w:sz w:val="20"/>
          <w:szCs w:val="20"/>
        </w:rPr>
      </w:pPr>
    </w:p>
    <w:p w14:paraId="621CD2F6" w14:textId="77777777" w:rsidR="009332DC" w:rsidRDefault="009332DC" w:rsidP="009332DC">
      <w:pPr>
        <w:autoSpaceDE w:val="0"/>
        <w:autoSpaceDN w:val="0"/>
        <w:adjustRightInd w:val="0"/>
        <w:spacing w:before="0"/>
        <w:ind w:left="0" w:firstLine="0"/>
        <w:rPr>
          <w:rFonts w:cs="TT293t00"/>
          <w:sz w:val="20"/>
          <w:szCs w:val="20"/>
        </w:rPr>
      </w:pPr>
      <w:r>
        <w:rPr>
          <w:rFonts w:cs="TT293t00"/>
          <w:sz w:val="20"/>
          <w:szCs w:val="20"/>
        </w:rPr>
        <w:t>We are guided by two principles: Respect for People and Continuous Improvement.</w:t>
      </w:r>
    </w:p>
    <w:p w14:paraId="06D60328" w14:textId="77777777" w:rsidR="009332DC" w:rsidRDefault="009332DC" w:rsidP="009332DC">
      <w:pPr>
        <w:pStyle w:val="Title"/>
        <w:ind w:left="0" w:firstLine="0"/>
      </w:pPr>
      <w:r>
        <w:br/>
        <w:t>ABOUT OUR DEPARTMENT</w:t>
      </w:r>
    </w:p>
    <w:p w14:paraId="5B43DC90" w14:textId="77777777" w:rsidR="009332DC" w:rsidRPr="007F66A5" w:rsidRDefault="009332DC" w:rsidP="009332DC">
      <w:pPr>
        <w:shd w:val="clear" w:color="auto" w:fill="FFFFFF"/>
        <w:ind w:left="0" w:firstLine="0"/>
        <w:textAlignment w:val="top"/>
        <w:rPr>
          <w:rFonts w:eastAsia="Times New Roman" w:cs="Arial"/>
          <w:color w:val="000000"/>
          <w:sz w:val="20"/>
          <w:szCs w:val="20"/>
          <w:lang w:val="en-US" w:eastAsia="en-NZ"/>
        </w:rPr>
      </w:pPr>
      <w:r w:rsidRPr="007F66A5">
        <w:rPr>
          <w:rFonts w:eastAsia="Times New Roman" w:cs="Arial"/>
          <w:color w:val="000000"/>
          <w:sz w:val="20"/>
          <w:szCs w:val="20"/>
          <w:lang w:val="en-US" w:eastAsia="en-NZ"/>
        </w:rPr>
        <w:t xml:space="preserve">The </w:t>
      </w:r>
      <w:r>
        <w:rPr>
          <w:rFonts w:eastAsia="Times New Roman" w:cs="Arial"/>
          <w:color w:val="000000"/>
          <w:sz w:val="20"/>
          <w:szCs w:val="20"/>
          <w:lang w:val="en-US" w:eastAsia="en-NZ"/>
        </w:rPr>
        <w:t>Business Technology team has a number of key responsibilities:</w:t>
      </w:r>
    </w:p>
    <w:p w14:paraId="557161A5" w14:textId="77777777" w:rsidR="009332DC" w:rsidRPr="007F66A5" w:rsidRDefault="009332DC" w:rsidP="009332DC">
      <w:pPr>
        <w:numPr>
          <w:ilvl w:val="0"/>
          <w:numId w:val="7"/>
        </w:numPr>
        <w:shd w:val="clear" w:color="auto" w:fill="FFFFFF"/>
        <w:ind w:left="357" w:hanging="357"/>
        <w:textAlignment w:val="top"/>
        <w:rPr>
          <w:sz w:val="20"/>
          <w:szCs w:val="20"/>
          <w:lang w:val="en-US" w:eastAsia="en-NZ"/>
        </w:rPr>
      </w:pPr>
      <w:r>
        <w:rPr>
          <w:rFonts w:eastAsia="Times New Roman" w:cs="Arial"/>
          <w:color w:val="000000"/>
          <w:sz w:val="20"/>
          <w:szCs w:val="20"/>
          <w:lang w:val="en-US" w:eastAsia="en-NZ"/>
        </w:rPr>
        <w:t>Strategic planning of IT initiatives to enable the business to meet its business objectives</w:t>
      </w:r>
    </w:p>
    <w:p w14:paraId="79BBCEE7" w14:textId="77777777" w:rsidR="009332DC" w:rsidRPr="007F66A5" w:rsidRDefault="009332DC" w:rsidP="009332DC">
      <w:pPr>
        <w:numPr>
          <w:ilvl w:val="0"/>
          <w:numId w:val="7"/>
        </w:numPr>
        <w:shd w:val="clear" w:color="auto" w:fill="FFFFFF"/>
        <w:ind w:left="357" w:hanging="357"/>
        <w:textAlignment w:val="top"/>
        <w:rPr>
          <w:rFonts w:eastAsia="Times New Roman" w:cs="Arial"/>
          <w:color w:val="000000"/>
          <w:sz w:val="20"/>
          <w:szCs w:val="20"/>
          <w:lang w:val="en-US" w:eastAsia="en-NZ"/>
        </w:rPr>
      </w:pPr>
      <w:r>
        <w:rPr>
          <w:rFonts w:eastAsia="Times New Roman" w:cs="Arial"/>
          <w:color w:val="000000"/>
          <w:sz w:val="20"/>
          <w:szCs w:val="20"/>
          <w:lang w:val="en-US" w:eastAsia="en-NZ"/>
        </w:rPr>
        <w:t>Monitoring and management of the IT infrastructure, including desktop, network, backup, servers and storage</w:t>
      </w:r>
    </w:p>
    <w:p w14:paraId="34FD7D90" w14:textId="77777777" w:rsidR="009332DC" w:rsidRPr="007F66A5" w:rsidRDefault="009332DC" w:rsidP="009332DC">
      <w:pPr>
        <w:numPr>
          <w:ilvl w:val="0"/>
          <w:numId w:val="7"/>
        </w:numPr>
        <w:shd w:val="clear" w:color="auto" w:fill="FFFFFF"/>
        <w:ind w:left="357" w:hanging="357"/>
        <w:textAlignment w:val="top"/>
        <w:rPr>
          <w:rFonts w:eastAsia="Times New Roman" w:cs="Arial"/>
          <w:color w:val="000000"/>
          <w:sz w:val="20"/>
          <w:szCs w:val="20"/>
          <w:lang w:val="en-US" w:eastAsia="en-NZ"/>
        </w:rPr>
      </w:pPr>
      <w:r>
        <w:rPr>
          <w:rFonts w:eastAsia="Times New Roman" w:cs="Arial"/>
          <w:color w:val="000000"/>
          <w:sz w:val="20"/>
          <w:szCs w:val="20"/>
          <w:lang w:val="en-US" w:eastAsia="en-NZ"/>
        </w:rPr>
        <w:t>IT security to ensure that our corporate systems and data are protected from unauthorized access and/or change</w:t>
      </w:r>
    </w:p>
    <w:p w14:paraId="7BC6CAB6" w14:textId="77777777" w:rsidR="009332DC" w:rsidRPr="007F66A5" w:rsidRDefault="009332DC" w:rsidP="009332DC">
      <w:pPr>
        <w:numPr>
          <w:ilvl w:val="0"/>
          <w:numId w:val="7"/>
        </w:numPr>
        <w:shd w:val="clear" w:color="auto" w:fill="FFFFFF"/>
        <w:ind w:left="357" w:hanging="357"/>
        <w:textAlignment w:val="top"/>
        <w:rPr>
          <w:rFonts w:eastAsia="Times New Roman" w:cs="Arial"/>
          <w:color w:val="000000"/>
          <w:sz w:val="20"/>
          <w:szCs w:val="20"/>
          <w:lang w:val="en-US" w:eastAsia="en-NZ"/>
        </w:rPr>
      </w:pPr>
      <w:r>
        <w:rPr>
          <w:rFonts w:eastAsia="Times New Roman" w:cs="Arial"/>
          <w:color w:val="000000"/>
          <w:sz w:val="20"/>
          <w:szCs w:val="20"/>
          <w:lang w:val="en-US" w:eastAsia="en-NZ"/>
        </w:rPr>
        <w:t>Support and management for our suite of enterprise applications which includes JDE, TUNZ, and Salesforce</w:t>
      </w:r>
    </w:p>
    <w:p w14:paraId="145B9A50" w14:textId="77777777" w:rsidR="009332DC" w:rsidRPr="009A3E80" w:rsidRDefault="009332DC" w:rsidP="009332DC">
      <w:pPr>
        <w:numPr>
          <w:ilvl w:val="0"/>
          <w:numId w:val="7"/>
        </w:numPr>
        <w:shd w:val="clear" w:color="auto" w:fill="FFFFFF"/>
        <w:ind w:left="357" w:hanging="357"/>
        <w:textAlignment w:val="top"/>
        <w:rPr>
          <w:rFonts w:eastAsia="Times New Roman" w:cs="Arial"/>
          <w:color w:val="000000"/>
          <w:sz w:val="20"/>
          <w:szCs w:val="20"/>
          <w:lang w:val="en-US" w:eastAsia="en-NZ"/>
        </w:rPr>
      </w:pPr>
      <w:r>
        <w:rPr>
          <w:rFonts w:eastAsia="Times New Roman" w:cs="Arial"/>
          <w:color w:val="000000"/>
          <w:sz w:val="20"/>
          <w:szCs w:val="20"/>
          <w:lang w:val="en-US" w:eastAsia="en-NZ"/>
        </w:rPr>
        <w:t>User support in the use of IT systems and equipment</w:t>
      </w:r>
    </w:p>
    <w:p w14:paraId="193B9BA6" w14:textId="77777777" w:rsidR="009332DC" w:rsidRDefault="009332DC" w:rsidP="009332DC">
      <w:pPr>
        <w:pStyle w:val="Default"/>
        <w:rPr>
          <w:rFonts w:ascii="Toyota Text" w:hAnsi="Toyota Text" w:cstheme="minorBidi"/>
          <w:color w:val="auto"/>
          <w:sz w:val="20"/>
          <w:szCs w:val="20"/>
        </w:rPr>
      </w:pPr>
    </w:p>
    <w:p w14:paraId="1ECEE5B4" w14:textId="77777777" w:rsidR="009332DC" w:rsidRPr="009A3E80" w:rsidRDefault="009332DC" w:rsidP="009332DC">
      <w:pPr>
        <w:pStyle w:val="Title"/>
        <w:spacing w:before="60" w:after="60"/>
        <w:ind w:left="0" w:firstLine="0"/>
        <w:rPr>
          <w:lang w:eastAsia="en-NZ"/>
        </w:rPr>
        <w:sectPr w:rsidR="009332DC" w:rsidRPr="009A3E80" w:rsidSect="00077F74">
          <w:headerReference w:type="default" r:id="rId8"/>
          <w:footerReference w:type="default" r:id="rId9"/>
          <w:type w:val="continuous"/>
          <w:pgSz w:w="11906" w:h="16838"/>
          <w:pgMar w:top="1135" w:right="1134" w:bottom="1134" w:left="1134" w:header="568" w:footer="754" w:gutter="0"/>
          <w:cols w:space="708"/>
          <w:docGrid w:linePitch="360"/>
        </w:sectPr>
      </w:pPr>
      <w:r>
        <w:rPr>
          <w:lang w:eastAsia="en-NZ"/>
        </w:rPr>
        <w:t>KEY RELATIONSHIPS</w:t>
      </w:r>
    </w:p>
    <w:p w14:paraId="024EFF4A" w14:textId="77777777" w:rsidR="009332DC" w:rsidRDefault="009332DC" w:rsidP="009332DC">
      <w:pPr>
        <w:ind w:left="0" w:firstLine="0"/>
        <w:rPr>
          <w:lang w:eastAsia="en-NZ"/>
        </w:rPr>
      </w:pPr>
    </w:p>
    <w:p w14:paraId="2BA465A4" w14:textId="77777777" w:rsidR="009332DC" w:rsidRDefault="009332DC" w:rsidP="009332DC">
      <w:pPr>
        <w:pStyle w:val="ListParagraph"/>
        <w:numPr>
          <w:ilvl w:val="0"/>
          <w:numId w:val="6"/>
        </w:numPr>
        <w:rPr>
          <w:sz w:val="20"/>
          <w:szCs w:val="20"/>
          <w:lang w:eastAsia="en-NZ"/>
        </w:rPr>
        <w:sectPr w:rsidR="009332DC" w:rsidSect="00455867">
          <w:type w:val="continuous"/>
          <w:pgSz w:w="11906" w:h="16838"/>
          <w:pgMar w:top="1135" w:right="1134" w:bottom="1134" w:left="1134" w:header="568" w:footer="754" w:gutter="0"/>
          <w:cols w:space="708"/>
          <w:docGrid w:linePitch="360"/>
        </w:sectPr>
      </w:pPr>
    </w:p>
    <w:p w14:paraId="5CDC216A" w14:textId="77777777" w:rsidR="009332DC" w:rsidRPr="00455867" w:rsidRDefault="009332DC" w:rsidP="009332DC">
      <w:pPr>
        <w:pStyle w:val="ListParagraph"/>
        <w:numPr>
          <w:ilvl w:val="0"/>
          <w:numId w:val="6"/>
        </w:numPr>
        <w:rPr>
          <w:sz w:val="20"/>
          <w:szCs w:val="20"/>
          <w:lang w:eastAsia="en-NZ"/>
        </w:rPr>
      </w:pPr>
      <w:r w:rsidRPr="00455867">
        <w:rPr>
          <w:sz w:val="20"/>
          <w:szCs w:val="20"/>
          <w:lang w:eastAsia="en-NZ"/>
        </w:rPr>
        <w:t>External Vendors</w:t>
      </w:r>
    </w:p>
    <w:p w14:paraId="03FAD260" w14:textId="77777777" w:rsidR="009332DC" w:rsidRDefault="009332DC" w:rsidP="009332DC">
      <w:pPr>
        <w:pStyle w:val="ListParagraph"/>
        <w:numPr>
          <w:ilvl w:val="0"/>
          <w:numId w:val="6"/>
        </w:numPr>
        <w:rPr>
          <w:sz w:val="20"/>
          <w:szCs w:val="20"/>
          <w:lang w:eastAsia="en-NZ"/>
        </w:rPr>
      </w:pPr>
      <w:r w:rsidRPr="00455867">
        <w:rPr>
          <w:sz w:val="20"/>
          <w:szCs w:val="20"/>
          <w:lang w:eastAsia="en-NZ"/>
        </w:rPr>
        <w:t>Internal &amp; External Stakeholders</w:t>
      </w:r>
    </w:p>
    <w:p w14:paraId="486571CF" w14:textId="77777777" w:rsidR="009332DC" w:rsidRDefault="009332DC" w:rsidP="009332DC">
      <w:pPr>
        <w:pStyle w:val="ListParagraph"/>
        <w:numPr>
          <w:ilvl w:val="0"/>
          <w:numId w:val="6"/>
        </w:numPr>
        <w:rPr>
          <w:sz w:val="20"/>
          <w:szCs w:val="20"/>
          <w:lang w:eastAsia="en-NZ"/>
        </w:rPr>
      </w:pPr>
      <w:r>
        <w:rPr>
          <w:sz w:val="20"/>
          <w:szCs w:val="20"/>
          <w:lang w:eastAsia="en-NZ"/>
        </w:rPr>
        <w:lastRenderedPageBreak/>
        <w:t>TNZ Teams</w:t>
      </w:r>
    </w:p>
    <w:p w14:paraId="76CBF03B" w14:textId="77777777" w:rsidR="009332DC" w:rsidRDefault="009332DC" w:rsidP="009332DC">
      <w:pPr>
        <w:pStyle w:val="ListParagraph"/>
        <w:numPr>
          <w:ilvl w:val="0"/>
          <w:numId w:val="6"/>
        </w:numPr>
        <w:rPr>
          <w:sz w:val="20"/>
          <w:szCs w:val="20"/>
          <w:lang w:eastAsia="en-NZ"/>
        </w:rPr>
      </w:pPr>
      <w:r>
        <w:rPr>
          <w:sz w:val="20"/>
          <w:szCs w:val="20"/>
          <w:lang w:eastAsia="en-NZ"/>
        </w:rPr>
        <w:t>JDE Users</w:t>
      </w:r>
    </w:p>
    <w:p w14:paraId="08CC0611" w14:textId="77777777" w:rsidR="009332DC" w:rsidRDefault="009332DC" w:rsidP="009332DC">
      <w:pPr>
        <w:pStyle w:val="ListParagraph"/>
        <w:numPr>
          <w:ilvl w:val="0"/>
          <w:numId w:val="6"/>
        </w:numPr>
        <w:rPr>
          <w:sz w:val="20"/>
          <w:szCs w:val="20"/>
          <w:lang w:eastAsia="en-NZ"/>
        </w:rPr>
      </w:pPr>
      <w:r>
        <w:rPr>
          <w:sz w:val="20"/>
          <w:szCs w:val="20"/>
          <w:lang w:eastAsia="en-NZ"/>
        </w:rPr>
        <w:t>Project Managers</w:t>
      </w:r>
    </w:p>
    <w:p w14:paraId="16116CC1" w14:textId="77777777" w:rsidR="009332DC" w:rsidRPr="009749BD" w:rsidRDefault="009332DC" w:rsidP="009332DC">
      <w:pPr>
        <w:rPr>
          <w:sz w:val="20"/>
          <w:szCs w:val="20"/>
          <w:lang w:eastAsia="en-NZ"/>
        </w:rPr>
        <w:sectPr w:rsidR="009332DC" w:rsidRPr="009749BD" w:rsidSect="00455867">
          <w:type w:val="continuous"/>
          <w:pgSz w:w="11906" w:h="16838"/>
          <w:pgMar w:top="1135" w:right="1134" w:bottom="1134" w:left="1134" w:header="568" w:footer="754" w:gutter="0"/>
          <w:cols w:num="2" w:space="708"/>
          <w:docGrid w:linePitch="360"/>
        </w:sectPr>
      </w:pPr>
    </w:p>
    <w:p w14:paraId="3585F2E5" w14:textId="77777777" w:rsidR="009332DC" w:rsidRDefault="009332DC" w:rsidP="009332DC">
      <w:pPr>
        <w:pStyle w:val="Title"/>
        <w:ind w:left="0" w:firstLine="0"/>
        <w:rPr>
          <w:lang w:eastAsia="en-NZ"/>
        </w:rPr>
      </w:pPr>
      <w:r w:rsidRPr="000F3E20">
        <w:rPr>
          <w:lang w:eastAsia="en-NZ"/>
        </w:rPr>
        <w:t>PURPOSE OF THE JOB</w:t>
      </w:r>
    </w:p>
    <w:p w14:paraId="6EC3F94E" w14:textId="77777777" w:rsidR="009332DC" w:rsidRPr="007640C5" w:rsidRDefault="009332DC" w:rsidP="009332DC">
      <w:pPr>
        <w:ind w:left="0" w:firstLine="0"/>
        <w:rPr>
          <w:sz w:val="20"/>
          <w:szCs w:val="20"/>
          <w:lang w:eastAsia="en-NZ"/>
        </w:rPr>
      </w:pPr>
      <w:r>
        <w:rPr>
          <w:sz w:val="20"/>
          <w:szCs w:val="20"/>
          <w:lang w:eastAsia="en-NZ"/>
        </w:rPr>
        <w:t xml:space="preserve">The JDE Technical Specialist is responsible for providing specialist knowledge in the operation and support of our suite of Enterprise Applications.  </w:t>
      </w:r>
    </w:p>
    <w:p w14:paraId="6F40156D" w14:textId="77777777" w:rsidR="009332DC" w:rsidRDefault="009332DC" w:rsidP="009332DC">
      <w:pPr>
        <w:pStyle w:val="Title"/>
        <w:ind w:left="0" w:firstLine="0"/>
        <w:rPr>
          <w:lang w:eastAsia="en-NZ"/>
        </w:rPr>
      </w:pPr>
      <w:r>
        <w:rPr>
          <w:lang w:eastAsia="en-NZ"/>
        </w:rPr>
        <w:t xml:space="preserve">KEY ROLES AND DUTIES </w:t>
      </w:r>
    </w:p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15"/>
        <w:gridCol w:w="4720"/>
      </w:tblGrid>
      <w:tr w:rsidR="009332DC" w:rsidRPr="00921D31" w14:paraId="436B4B92" w14:textId="77777777" w:rsidTr="00991FD2">
        <w:tc>
          <w:tcPr>
            <w:tcW w:w="4815" w:type="dxa"/>
            <w:shd w:val="clear" w:color="auto" w:fill="E7E6E6" w:themeFill="background2"/>
          </w:tcPr>
          <w:p w14:paraId="0882EC9D" w14:textId="77777777" w:rsidR="009332DC" w:rsidRPr="00921D31" w:rsidRDefault="009332DC" w:rsidP="00991FD2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21D31">
              <w:rPr>
                <w:rFonts w:cs="Arial"/>
                <w:b/>
                <w:sz w:val="20"/>
                <w:szCs w:val="20"/>
              </w:rPr>
              <w:t>OUTPUTS REQUIRED</w:t>
            </w:r>
          </w:p>
        </w:tc>
        <w:tc>
          <w:tcPr>
            <w:tcW w:w="4720" w:type="dxa"/>
            <w:shd w:val="clear" w:color="auto" w:fill="E7E6E6" w:themeFill="background2"/>
          </w:tcPr>
          <w:p w14:paraId="21BBF9CF" w14:textId="77777777" w:rsidR="009332DC" w:rsidRPr="00921D31" w:rsidRDefault="009332DC" w:rsidP="00991FD2">
            <w:pPr>
              <w:spacing w:before="60" w:after="60"/>
              <w:ind w:right="1876"/>
              <w:rPr>
                <w:rFonts w:cs="Arial"/>
                <w:b/>
                <w:sz w:val="20"/>
                <w:szCs w:val="20"/>
              </w:rPr>
            </w:pPr>
            <w:r w:rsidRPr="00921D31">
              <w:rPr>
                <w:rFonts w:cs="Arial"/>
                <w:b/>
                <w:sz w:val="20"/>
                <w:szCs w:val="20"/>
              </w:rPr>
              <w:t>ACHIEVED BY</w:t>
            </w:r>
          </w:p>
        </w:tc>
      </w:tr>
      <w:tr w:rsidR="009332DC" w:rsidRPr="00921D31" w14:paraId="3A862D15" w14:textId="77777777" w:rsidTr="00991FD2">
        <w:tc>
          <w:tcPr>
            <w:tcW w:w="9535" w:type="dxa"/>
            <w:gridSpan w:val="2"/>
            <w:shd w:val="clear" w:color="auto" w:fill="E7E6E6" w:themeFill="background2"/>
          </w:tcPr>
          <w:p w14:paraId="063F03EC" w14:textId="77777777" w:rsidR="009332DC" w:rsidRPr="0057449C" w:rsidRDefault="009332DC" w:rsidP="00991FD2">
            <w:pPr>
              <w:spacing w:before="60" w:after="60"/>
              <w:ind w:left="29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Customer Support</w:t>
            </w:r>
          </w:p>
        </w:tc>
      </w:tr>
      <w:tr w:rsidR="009332DC" w:rsidRPr="00921D31" w14:paraId="5EB37884" w14:textId="77777777" w:rsidTr="00991FD2">
        <w:tc>
          <w:tcPr>
            <w:tcW w:w="4815" w:type="dxa"/>
          </w:tcPr>
          <w:p w14:paraId="487C48E2" w14:textId="77777777" w:rsidR="009332DC" w:rsidRDefault="009332DC" w:rsidP="00991FD2">
            <w:pPr>
              <w:pStyle w:val="ListParagraph"/>
              <w:numPr>
                <w:ilvl w:val="1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specialist knowledge in the operation and support of the JDE application</w:t>
            </w:r>
          </w:p>
          <w:p w14:paraId="6304E02A" w14:textId="77777777" w:rsidR="009332DC" w:rsidRDefault="009332DC" w:rsidP="00991FD2">
            <w:pPr>
              <w:pStyle w:val="ListParagraph"/>
              <w:numPr>
                <w:ilvl w:val="1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users’ requirements to support the use of the JDE system</w:t>
            </w:r>
          </w:p>
          <w:p w14:paraId="4D1891D6" w14:textId="77777777" w:rsidR="009332DC" w:rsidRDefault="009332DC" w:rsidP="00991FD2">
            <w:pPr>
              <w:pStyle w:val="ListParagraph"/>
              <w:numPr>
                <w:ilvl w:val="1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guidance and training support to users on the use of the JDE application</w:t>
            </w:r>
          </w:p>
          <w:p w14:paraId="429F8BC5" w14:textId="77777777" w:rsidR="009332DC" w:rsidRDefault="009332DC" w:rsidP="00991FD2">
            <w:pPr>
              <w:pStyle w:val="ListParagraph"/>
              <w:numPr>
                <w:ilvl w:val="1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Respond, unpack, and resolve all internal and external JDE user queries</w:t>
            </w:r>
          </w:p>
          <w:p w14:paraId="7DC1D3E9" w14:textId="77777777" w:rsidR="009332DC" w:rsidRPr="00B22286" w:rsidRDefault="009332DC" w:rsidP="00991FD2">
            <w:pPr>
              <w:pStyle w:val="ListParagraph"/>
              <w:numPr>
                <w:ilvl w:val="1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 helpdesk tickets and ensure they are resolved in line with estimated timeframes </w:t>
            </w:r>
          </w:p>
        </w:tc>
        <w:tc>
          <w:tcPr>
            <w:tcW w:w="4720" w:type="dxa"/>
            <w:shd w:val="clear" w:color="auto" w:fill="auto"/>
          </w:tcPr>
          <w:p w14:paraId="0FEB9F90" w14:textId="77777777" w:rsidR="009332DC" w:rsidRDefault="009332DC" w:rsidP="00991FD2">
            <w:pPr>
              <w:pStyle w:val="ListParagraph"/>
              <w:numPr>
                <w:ilvl w:val="0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Remain up to date on JDE system operations to be able to effectively respond and resolve user system issues </w:t>
            </w:r>
          </w:p>
          <w:p w14:paraId="5D550BFC" w14:textId="77777777" w:rsidR="009332DC" w:rsidRDefault="009332DC" w:rsidP="00991FD2">
            <w:pPr>
              <w:pStyle w:val="ListParagraph"/>
              <w:numPr>
                <w:ilvl w:val="0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all user queries are resolved within one working day </w:t>
            </w:r>
          </w:p>
          <w:p w14:paraId="22B9B6FD" w14:textId="77777777" w:rsidR="009332DC" w:rsidRDefault="009332DC" w:rsidP="00991FD2">
            <w:pPr>
              <w:pStyle w:val="ListParagraph"/>
              <w:numPr>
                <w:ilvl w:val="0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training to users on the JDE system to ensure effective use and operation to support the user experience </w:t>
            </w:r>
          </w:p>
          <w:p w14:paraId="49ADC5BA" w14:textId="77777777" w:rsidR="009332DC" w:rsidRPr="000D02C4" w:rsidRDefault="009332DC" w:rsidP="00991FD2">
            <w:pPr>
              <w:pStyle w:val="ListParagraph"/>
              <w:numPr>
                <w:ilvl w:val="0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and maintain user JDE guides to support system use</w:t>
            </w:r>
          </w:p>
          <w:p w14:paraId="2A8744CB" w14:textId="77777777" w:rsidR="009332DC" w:rsidRDefault="009332DC" w:rsidP="00991FD2">
            <w:pPr>
              <w:pStyle w:val="ListParagraph"/>
              <w:numPr>
                <w:ilvl w:val="0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the troubleshooting of user system issues</w:t>
            </w:r>
          </w:p>
          <w:p w14:paraId="2266D985" w14:textId="77777777" w:rsidR="009332DC" w:rsidRPr="0052051A" w:rsidRDefault="009332DC" w:rsidP="00991FD2">
            <w:pPr>
              <w:pStyle w:val="ListParagraph"/>
              <w:numPr>
                <w:ilvl w:val="0"/>
                <w:numId w:val="2"/>
              </w:numPr>
              <w:spacing w:before="0" w:after="1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any issues assigned are resolved within the expected timeframe based on the SLAs</w:t>
            </w:r>
          </w:p>
        </w:tc>
      </w:tr>
      <w:tr w:rsidR="009332DC" w:rsidRPr="00921D31" w14:paraId="303934BF" w14:textId="77777777" w:rsidTr="00991FD2">
        <w:tc>
          <w:tcPr>
            <w:tcW w:w="9535" w:type="dxa"/>
            <w:gridSpan w:val="2"/>
            <w:shd w:val="clear" w:color="auto" w:fill="E7E6E6" w:themeFill="background2"/>
          </w:tcPr>
          <w:p w14:paraId="26233872" w14:textId="77777777" w:rsidR="009332DC" w:rsidRPr="00921D31" w:rsidRDefault="009332DC" w:rsidP="00991FD2">
            <w:pPr>
              <w:spacing w:before="60" w:after="60" w:line="276" w:lineRule="auto"/>
              <w:ind w:right="187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JDE System Coordination</w:t>
            </w:r>
          </w:p>
        </w:tc>
      </w:tr>
      <w:tr w:rsidR="009332DC" w:rsidRPr="00921D31" w14:paraId="6417C0DE" w14:textId="77777777" w:rsidTr="00991FD2">
        <w:tc>
          <w:tcPr>
            <w:tcW w:w="4815" w:type="dxa"/>
          </w:tcPr>
          <w:p w14:paraId="1DA95A3B" w14:textId="77777777" w:rsidR="009332DC" w:rsidRDefault="009332DC" w:rsidP="00991F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of Toyota New Zealand’s ERP system by ensuring its availability and that it meets the needs of its users </w:t>
            </w:r>
          </w:p>
          <w:p w14:paraId="04F750EB" w14:textId="77777777" w:rsidR="009332DC" w:rsidRDefault="009332DC" w:rsidP="00991F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Coordination of planned software updates to support the improvement of the user experience</w:t>
            </w:r>
          </w:p>
          <w:p w14:paraId="1EE805CA" w14:textId="77777777" w:rsidR="009332DC" w:rsidRDefault="009332DC" w:rsidP="00991F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and maintain relevant user and system documentation</w:t>
            </w:r>
          </w:p>
          <w:p w14:paraId="4632D59F" w14:textId="77777777" w:rsidR="009332DC" w:rsidRPr="00044091" w:rsidRDefault="009332DC" w:rsidP="00991F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Preform troubleshooting of technical issues related to application functionality; track and follow issues through to resolution</w:t>
            </w:r>
          </w:p>
        </w:tc>
        <w:tc>
          <w:tcPr>
            <w:tcW w:w="4720" w:type="dxa"/>
            <w:shd w:val="clear" w:color="auto" w:fill="auto"/>
          </w:tcPr>
          <w:p w14:paraId="273A1A4B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Maintain regular communication with internal and external users to gain feedback &amp; insight for creation of build rounds </w:t>
            </w:r>
          </w:p>
          <w:p w14:paraId="7B0F6770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Triage user issues based on impact and urgency</w:t>
            </w:r>
          </w:p>
          <w:p w14:paraId="19003CBC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 Prioritisation Matrix to ensure that the impact and urgency of issues are recorded accurately </w:t>
            </w:r>
          </w:p>
          <w:p w14:paraId="3926B451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Coordination of the implementation of regular mandated updates</w:t>
            </w:r>
          </w:p>
          <w:p w14:paraId="1CE04DDC" w14:textId="77777777" w:rsidR="009332DC" w:rsidRPr="00A01545" w:rsidRDefault="009332DC" w:rsidP="00991FD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Promote the user experience within our core systems and look for ways to improve the experience for internal and external users </w:t>
            </w:r>
          </w:p>
        </w:tc>
      </w:tr>
      <w:tr w:rsidR="009332DC" w:rsidRPr="00921D31" w14:paraId="37631D6A" w14:textId="77777777" w:rsidTr="00991FD2">
        <w:tc>
          <w:tcPr>
            <w:tcW w:w="9535" w:type="dxa"/>
            <w:gridSpan w:val="2"/>
            <w:shd w:val="clear" w:color="auto" w:fill="D9D9D9" w:themeFill="background1" w:themeFillShade="D9"/>
          </w:tcPr>
          <w:p w14:paraId="7E4EFD94" w14:textId="77777777" w:rsidR="009332DC" w:rsidRPr="00921D31" w:rsidRDefault="009332DC" w:rsidP="00991FD2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JDE Development</w:t>
            </w:r>
          </w:p>
        </w:tc>
      </w:tr>
      <w:tr w:rsidR="009332DC" w:rsidRPr="00921D31" w14:paraId="502ED20B" w14:textId="77777777" w:rsidTr="00991FD2">
        <w:tc>
          <w:tcPr>
            <w:tcW w:w="4815" w:type="dxa"/>
          </w:tcPr>
          <w:p w14:paraId="706C2EB7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Manage build round prioritisation based on user issues and their urgency</w:t>
            </w:r>
          </w:p>
          <w:p w14:paraId="01492010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system improvement rounds from start to finish</w:t>
            </w:r>
          </w:p>
          <w:p w14:paraId="6D5FC9C5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test planning and provide execution support of JDE enhancements </w:t>
            </w:r>
          </w:p>
          <w:p w14:paraId="0ECC811C" w14:textId="77777777" w:rsidR="009332DC" w:rsidRPr="00990910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the technical build of project and fixes</w:t>
            </w:r>
          </w:p>
        </w:tc>
        <w:tc>
          <w:tcPr>
            <w:tcW w:w="4720" w:type="dxa"/>
            <w:shd w:val="clear" w:color="auto" w:fill="auto"/>
          </w:tcPr>
          <w:p w14:paraId="5681B576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with the vendor to determine robust solutions that meet the business and user needs </w:t>
            </w:r>
          </w:p>
          <w:p w14:paraId="491B42BD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system update and fix processes</w:t>
            </w:r>
          </w:p>
          <w:p w14:paraId="35DC2274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 monthly build rounds, including testing and coordination </w:t>
            </w:r>
          </w:p>
          <w:p w14:paraId="59229527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the 6-month update release</w:t>
            </w:r>
          </w:p>
          <w:p w14:paraId="1EC0F148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builds are tested appropriately against set criteria prior to release</w:t>
            </w:r>
          </w:p>
          <w:p w14:paraId="6AF51126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the roll-out of new releases to internal and external users through timely communication</w:t>
            </w:r>
          </w:p>
          <w:p w14:paraId="569FCF45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build round implementation into the JDE test systems</w:t>
            </w:r>
          </w:p>
          <w:p w14:paraId="4BDF7CA2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gathering and converting to Functional Specification and Technical Specification</w:t>
            </w:r>
          </w:p>
          <w:p w14:paraId="57BD2246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stability, integration, and integrity of production systems</w:t>
            </w:r>
          </w:p>
          <w:p w14:paraId="0DD8C5F4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scripts for the JDE monthly release in a clear and consistent manner for the business to utilise through testing</w:t>
            </w:r>
          </w:p>
        </w:tc>
      </w:tr>
      <w:tr w:rsidR="009332DC" w:rsidRPr="00921D31" w14:paraId="0617FCE0" w14:textId="77777777" w:rsidTr="00991FD2">
        <w:tc>
          <w:tcPr>
            <w:tcW w:w="4815" w:type="dxa"/>
            <w:shd w:val="clear" w:color="auto" w:fill="D9D9D9" w:themeFill="background1" w:themeFillShade="D9"/>
          </w:tcPr>
          <w:p w14:paraId="2F3CD6E0" w14:textId="77777777" w:rsidR="009332DC" w:rsidRPr="00B22286" w:rsidRDefault="009332DC" w:rsidP="00991FD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22286">
              <w:rPr>
                <w:b/>
                <w:bCs/>
                <w:sz w:val="20"/>
                <w:szCs w:val="20"/>
              </w:rPr>
              <w:t>Project Support</w:t>
            </w:r>
          </w:p>
        </w:tc>
        <w:tc>
          <w:tcPr>
            <w:tcW w:w="4720" w:type="dxa"/>
            <w:shd w:val="clear" w:color="auto" w:fill="D9D9D9" w:themeFill="background1" w:themeFillShade="D9"/>
          </w:tcPr>
          <w:p w14:paraId="4C0C11E9" w14:textId="77777777" w:rsidR="009332DC" w:rsidRPr="00B22286" w:rsidRDefault="009332DC" w:rsidP="00991F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332DC" w:rsidRPr="00921D31" w14:paraId="121F54B5" w14:textId="77777777" w:rsidTr="00991FD2">
        <w:tc>
          <w:tcPr>
            <w:tcW w:w="4815" w:type="dxa"/>
          </w:tcPr>
          <w:p w14:paraId="614CE00F" w14:textId="77777777" w:rsidR="009332DC" w:rsidRPr="00B260A2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minor JDE projects from initiation to delivery</w:t>
            </w:r>
          </w:p>
          <w:p w14:paraId="5D3C929D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JDE project work when required</w:t>
            </w:r>
          </w:p>
          <w:p w14:paraId="77D171D7" w14:textId="77777777" w:rsidR="009332DC" w:rsidRPr="005F375F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expert knowledge and support to the project team on JDE related projects</w:t>
            </w:r>
          </w:p>
        </w:tc>
        <w:tc>
          <w:tcPr>
            <w:tcW w:w="4720" w:type="dxa"/>
            <w:shd w:val="clear" w:color="auto" w:fill="auto"/>
          </w:tcPr>
          <w:p w14:paraId="39093905" w14:textId="77777777" w:rsidR="009332DC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the integrity of the JDE system is maintained in project work</w:t>
            </w:r>
          </w:p>
          <w:p w14:paraId="31DD4EA8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actively involved in project work related to JDE to ensure that the user experience is unaffected</w:t>
            </w:r>
          </w:p>
        </w:tc>
      </w:tr>
      <w:tr w:rsidR="009332DC" w:rsidRPr="00921D31" w14:paraId="696B04E1" w14:textId="77777777" w:rsidTr="00991FD2">
        <w:tc>
          <w:tcPr>
            <w:tcW w:w="9535" w:type="dxa"/>
            <w:gridSpan w:val="2"/>
            <w:shd w:val="clear" w:color="auto" w:fill="D9D9D9" w:themeFill="background1" w:themeFillShade="D9"/>
          </w:tcPr>
          <w:p w14:paraId="570156C7" w14:textId="77777777" w:rsidR="009332DC" w:rsidRPr="00921D31" w:rsidRDefault="009332DC" w:rsidP="00991FD2">
            <w:pPr>
              <w:spacing w:line="276" w:lineRule="auto"/>
              <w:rPr>
                <w:b/>
                <w:sz w:val="20"/>
                <w:szCs w:val="20"/>
              </w:rPr>
            </w:pPr>
            <w:r w:rsidRPr="00921D31">
              <w:rPr>
                <w:b/>
                <w:sz w:val="20"/>
                <w:szCs w:val="20"/>
              </w:rPr>
              <w:t>Health and Safety</w:t>
            </w:r>
          </w:p>
        </w:tc>
      </w:tr>
      <w:tr w:rsidR="009332DC" w:rsidRPr="00921D31" w14:paraId="621D4D33" w14:textId="77777777" w:rsidTr="00991FD2">
        <w:tc>
          <w:tcPr>
            <w:tcW w:w="4815" w:type="dxa"/>
          </w:tcPr>
          <w:p w14:paraId="49A71DDB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>Complies with Toyota’s Workplace Health and Safety policies and procedures</w:t>
            </w:r>
          </w:p>
          <w:p w14:paraId="2B31268A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>Takes personal responsibility for managing own safety and that of others</w:t>
            </w:r>
          </w:p>
          <w:p w14:paraId="17A036A8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>Is actively engaged in the ongoing development of health and safety</w:t>
            </w:r>
          </w:p>
          <w:p w14:paraId="785D792F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>(If applicable) When working remotely, has a distinct area that provides a safe and reasonable working environment</w:t>
            </w:r>
          </w:p>
        </w:tc>
        <w:tc>
          <w:tcPr>
            <w:tcW w:w="4720" w:type="dxa"/>
            <w:shd w:val="clear" w:color="auto" w:fill="auto"/>
          </w:tcPr>
          <w:p w14:paraId="34FEFC15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>Uses PPE as appropriate for the task</w:t>
            </w:r>
          </w:p>
          <w:p w14:paraId="35197CC8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>Accidents, incidents and hazards are reported within 24 hours</w:t>
            </w:r>
          </w:p>
          <w:p w14:paraId="2DD4E59D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 xml:space="preserve">Participates in health &amp; safety training </w:t>
            </w:r>
          </w:p>
          <w:p w14:paraId="5B799385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>(If applicable) Provides verification that all health and safety requirements are met within any remote working environment</w:t>
            </w:r>
          </w:p>
        </w:tc>
      </w:tr>
      <w:tr w:rsidR="009332DC" w:rsidRPr="00921D31" w14:paraId="761808B0" w14:textId="77777777" w:rsidTr="00991FD2">
        <w:tc>
          <w:tcPr>
            <w:tcW w:w="4815" w:type="dxa"/>
            <w:shd w:val="clear" w:color="auto" w:fill="D9D9D9" w:themeFill="background1" w:themeFillShade="D9"/>
          </w:tcPr>
          <w:p w14:paraId="19278F59" w14:textId="77777777" w:rsidR="009332DC" w:rsidRPr="00130DE8" w:rsidRDefault="009332DC" w:rsidP="00991FD2">
            <w:pPr>
              <w:spacing w:before="60" w:after="60" w:line="276" w:lineRule="auto"/>
              <w:rPr>
                <w:sz w:val="20"/>
                <w:szCs w:val="20"/>
              </w:rPr>
            </w:pPr>
            <w:r w:rsidRPr="0089209E">
              <w:rPr>
                <w:rFonts w:eastAsia="Calibri" w:cs="Arial"/>
                <w:b/>
                <w:sz w:val="20"/>
                <w:szCs w:val="20"/>
              </w:rPr>
              <w:t>Team</w:t>
            </w:r>
          </w:p>
        </w:tc>
        <w:tc>
          <w:tcPr>
            <w:tcW w:w="4720" w:type="dxa"/>
            <w:shd w:val="clear" w:color="auto" w:fill="D9D9D9" w:themeFill="background1" w:themeFillShade="D9"/>
          </w:tcPr>
          <w:p w14:paraId="1DB2F970" w14:textId="77777777" w:rsidR="009332DC" w:rsidRPr="00130DE8" w:rsidRDefault="009332DC" w:rsidP="00991FD2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9332DC" w:rsidRPr="00921D31" w14:paraId="524B3EFE" w14:textId="77777777" w:rsidTr="00991FD2">
        <w:tc>
          <w:tcPr>
            <w:tcW w:w="4815" w:type="dxa"/>
          </w:tcPr>
          <w:p w14:paraId="13124153" w14:textId="77777777" w:rsidR="009332DC" w:rsidRPr="0089209E" w:rsidRDefault="009332DC" w:rsidP="00991FD2">
            <w:pPr>
              <w:numPr>
                <w:ilvl w:val="0"/>
                <w:numId w:val="1"/>
              </w:numPr>
              <w:spacing w:before="60" w:after="60"/>
              <w:rPr>
                <w:rFonts w:eastAsia="Calibri" w:cs="Times New Roman"/>
                <w:sz w:val="20"/>
                <w:szCs w:val="20"/>
              </w:rPr>
            </w:pPr>
            <w:r w:rsidRPr="0089209E">
              <w:rPr>
                <w:rFonts w:eastAsia="Calibri" w:cs="Times New Roman"/>
                <w:sz w:val="20"/>
                <w:szCs w:val="20"/>
              </w:rPr>
              <w:lastRenderedPageBreak/>
              <w:t>Works collaboratively with team members</w:t>
            </w:r>
          </w:p>
          <w:p w14:paraId="3E60CA85" w14:textId="77777777" w:rsidR="009332DC" w:rsidRDefault="009332DC" w:rsidP="00991FD2">
            <w:pPr>
              <w:numPr>
                <w:ilvl w:val="0"/>
                <w:numId w:val="1"/>
              </w:numPr>
              <w:spacing w:before="60" w:after="60"/>
              <w:rPr>
                <w:rFonts w:eastAsia="Calibri" w:cs="Times New Roman"/>
                <w:sz w:val="20"/>
                <w:szCs w:val="20"/>
              </w:rPr>
            </w:pPr>
            <w:r w:rsidRPr="0089209E">
              <w:rPr>
                <w:rFonts w:eastAsia="Calibri" w:cs="Times New Roman"/>
                <w:sz w:val="20"/>
                <w:szCs w:val="20"/>
              </w:rPr>
              <w:t xml:space="preserve">Build and maintain key working relationships </w:t>
            </w:r>
          </w:p>
          <w:p w14:paraId="22462117" w14:textId="77777777" w:rsidR="009332DC" w:rsidRPr="0089209E" w:rsidRDefault="009332DC" w:rsidP="00991FD2">
            <w:pPr>
              <w:numPr>
                <w:ilvl w:val="0"/>
                <w:numId w:val="1"/>
              </w:numPr>
              <w:spacing w:before="60" w:after="6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Assists team members with training activities as required</w:t>
            </w:r>
          </w:p>
          <w:p w14:paraId="777041D9" w14:textId="77777777" w:rsidR="009332DC" w:rsidRPr="0089209E" w:rsidRDefault="009332DC" w:rsidP="00991FD2">
            <w:pPr>
              <w:numPr>
                <w:ilvl w:val="0"/>
                <w:numId w:val="1"/>
              </w:numPr>
              <w:spacing w:before="60" w:after="60"/>
              <w:rPr>
                <w:rFonts w:eastAsia="Calibri" w:cs="Times New Roman"/>
                <w:sz w:val="20"/>
                <w:szCs w:val="20"/>
              </w:rPr>
            </w:pPr>
            <w:r w:rsidRPr="0089209E">
              <w:rPr>
                <w:rFonts w:eastAsia="Calibri" w:cs="Times New Roman"/>
                <w:sz w:val="20"/>
                <w:szCs w:val="20"/>
              </w:rPr>
              <w:t>Participate in team meetings and training sessions as required</w:t>
            </w:r>
          </w:p>
          <w:p w14:paraId="289B2183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sz w:val="20"/>
                <w:szCs w:val="20"/>
              </w:rPr>
            </w:pPr>
            <w:r w:rsidRPr="0089209E">
              <w:rPr>
                <w:rFonts w:eastAsia="Calibri" w:cs="Times New Roman"/>
                <w:sz w:val="20"/>
                <w:szCs w:val="20"/>
              </w:rPr>
              <w:t>Participate in meetings and reviews with manager, is proactive in asking for help or training when needed</w:t>
            </w:r>
          </w:p>
        </w:tc>
        <w:tc>
          <w:tcPr>
            <w:tcW w:w="4720" w:type="dxa"/>
            <w:shd w:val="clear" w:color="auto" w:fill="auto"/>
          </w:tcPr>
          <w:p w14:paraId="626165D8" w14:textId="77777777" w:rsidR="009332DC" w:rsidRPr="0089209E" w:rsidRDefault="009332DC" w:rsidP="00991FD2">
            <w:pPr>
              <w:numPr>
                <w:ilvl w:val="0"/>
                <w:numId w:val="1"/>
              </w:numPr>
              <w:spacing w:before="60" w:after="60"/>
              <w:rPr>
                <w:rFonts w:eastAsia="Calibri" w:cs="Times New Roman"/>
                <w:sz w:val="20"/>
                <w:szCs w:val="20"/>
              </w:rPr>
            </w:pPr>
            <w:r w:rsidRPr="0089209E">
              <w:rPr>
                <w:rFonts w:eastAsia="Calibri" w:cs="Times New Roman"/>
                <w:sz w:val="20"/>
                <w:szCs w:val="20"/>
              </w:rPr>
              <w:t xml:space="preserve">Regularly communicates and shares information with team members, is friendly and polite </w:t>
            </w:r>
          </w:p>
          <w:p w14:paraId="4D8D05B5" w14:textId="77777777" w:rsidR="009332DC" w:rsidRPr="0089209E" w:rsidRDefault="009332DC" w:rsidP="00991FD2">
            <w:pPr>
              <w:numPr>
                <w:ilvl w:val="0"/>
                <w:numId w:val="1"/>
              </w:numPr>
              <w:spacing w:before="60" w:after="60"/>
              <w:rPr>
                <w:rFonts w:eastAsia="Calibri" w:cs="Times New Roman"/>
                <w:sz w:val="20"/>
                <w:szCs w:val="20"/>
              </w:rPr>
            </w:pPr>
            <w:r w:rsidRPr="0089209E">
              <w:rPr>
                <w:rFonts w:eastAsia="Calibri" w:cs="Times New Roman"/>
                <w:sz w:val="20"/>
                <w:szCs w:val="20"/>
              </w:rPr>
              <w:t>Is responsive and easily contactable during working hours</w:t>
            </w:r>
          </w:p>
          <w:p w14:paraId="3620BC5C" w14:textId="77777777" w:rsidR="009332DC" w:rsidRPr="0089209E" w:rsidRDefault="009332DC" w:rsidP="00991FD2">
            <w:pPr>
              <w:numPr>
                <w:ilvl w:val="0"/>
                <w:numId w:val="1"/>
              </w:numPr>
              <w:spacing w:before="60" w:after="60"/>
              <w:rPr>
                <w:rFonts w:eastAsia="Calibri" w:cs="Times New Roman"/>
                <w:sz w:val="20"/>
                <w:szCs w:val="20"/>
              </w:rPr>
            </w:pPr>
            <w:r w:rsidRPr="0089209E">
              <w:rPr>
                <w:rFonts w:eastAsia="Calibri" w:cs="Times New Roman"/>
                <w:sz w:val="20"/>
                <w:szCs w:val="20"/>
              </w:rPr>
              <w:t>Makes oneself available to attend meetings and training sessions when requested</w:t>
            </w:r>
          </w:p>
          <w:p w14:paraId="20E6D377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sz w:val="20"/>
                <w:szCs w:val="20"/>
              </w:rPr>
            </w:pPr>
            <w:r w:rsidRPr="0089209E">
              <w:rPr>
                <w:rFonts w:eastAsia="Calibri" w:cs="Times New Roman"/>
                <w:sz w:val="20"/>
                <w:szCs w:val="20"/>
              </w:rPr>
              <w:t>Actively and constructively participates in meetings and training sessions</w:t>
            </w:r>
          </w:p>
        </w:tc>
      </w:tr>
      <w:tr w:rsidR="009332DC" w:rsidRPr="00921D31" w14:paraId="763D04AE" w14:textId="77777777" w:rsidTr="00991FD2">
        <w:tc>
          <w:tcPr>
            <w:tcW w:w="9535" w:type="dxa"/>
            <w:gridSpan w:val="2"/>
            <w:shd w:val="clear" w:color="auto" w:fill="D9D9D9" w:themeFill="background1" w:themeFillShade="D9"/>
          </w:tcPr>
          <w:p w14:paraId="2BBC6A0B" w14:textId="77777777" w:rsidR="009332DC" w:rsidRPr="00921D31" w:rsidRDefault="009332DC" w:rsidP="00991FD2">
            <w:pPr>
              <w:spacing w:before="60" w:after="60" w:line="276" w:lineRule="auto"/>
              <w:rPr>
                <w:b/>
                <w:sz w:val="20"/>
                <w:szCs w:val="20"/>
              </w:rPr>
            </w:pPr>
            <w:r w:rsidRPr="00921D31">
              <w:rPr>
                <w:b/>
                <w:sz w:val="20"/>
                <w:szCs w:val="20"/>
              </w:rPr>
              <w:t>Ad Hoc</w:t>
            </w:r>
          </w:p>
        </w:tc>
      </w:tr>
      <w:tr w:rsidR="009332DC" w14:paraId="57835C7C" w14:textId="77777777" w:rsidTr="00991FD2">
        <w:tc>
          <w:tcPr>
            <w:tcW w:w="4815" w:type="dxa"/>
          </w:tcPr>
          <w:p w14:paraId="1DE97B81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>Undertake other duties reasonably within your capability as required by Toyota New Zealand</w:t>
            </w:r>
          </w:p>
        </w:tc>
        <w:tc>
          <w:tcPr>
            <w:tcW w:w="4720" w:type="dxa"/>
            <w:shd w:val="clear" w:color="auto" w:fill="auto"/>
          </w:tcPr>
          <w:p w14:paraId="2133B3BF" w14:textId="77777777" w:rsidR="009332DC" w:rsidRPr="00921D31" w:rsidRDefault="009332DC" w:rsidP="00991FD2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sz w:val="20"/>
                <w:szCs w:val="20"/>
              </w:rPr>
            </w:pPr>
            <w:r w:rsidRPr="00921D31">
              <w:rPr>
                <w:sz w:val="20"/>
                <w:szCs w:val="20"/>
              </w:rPr>
              <w:t>Maintains a professional, positive and self-motivated attitude with a willingness to go the extra mile to assist others</w:t>
            </w:r>
          </w:p>
        </w:tc>
      </w:tr>
    </w:tbl>
    <w:p w14:paraId="657FE06E" w14:textId="77777777" w:rsidR="009332DC" w:rsidRPr="006D25F6" w:rsidRDefault="009332DC" w:rsidP="009332DC">
      <w:pPr>
        <w:pStyle w:val="Title"/>
        <w:ind w:left="0" w:firstLine="0"/>
        <w:rPr>
          <w:rFonts w:ascii="Toyota Text" w:hAnsi="Toyota Text"/>
          <w:sz w:val="20"/>
          <w:szCs w:val="20"/>
        </w:rPr>
      </w:pPr>
      <w:r>
        <w:rPr>
          <w:lang w:eastAsia="en-NZ"/>
        </w:rPr>
        <w:tab/>
      </w:r>
    </w:p>
    <w:p w14:paraId="75D1BE90" w14:textId="77777777" w:rsidR="009332DC" w:rsidRPr="00957E02" w:rsidRDefault="009332DC" w:rsidP="009332DC">
      <w:pPr>
        <w:spacing w:afterLines="120" w:after="288"/>
        <w:ind w:left="0" w:firstLine="0"/>
      </w:pPr>
      <w:r>
        <w:rPr>
          <w:rStyle w:val="TitleChar"/>
        </w:rPr>
        <w:t>PERSON SPECIFICATION</w:t>
      </w:r>
    </w:p>
    <w:p w14:paraId="0A889C04" w14:textId="77777777" w:rsidR="009332DC" w:rsidRDefault="009332DC" w:rsidP="009332DC">
      <w:pPr>
        <w:ind w:left="0" w:firstLine="0"/>
        <w:rPr>
          <w:sz w:val="20"/>
          <w:szCs w:val="20"/>
          <w:lang w:eastAsia="en-NZ"/>
        </w:rPr>
      </w:pPr>
      <w:r w:rsidRPr="002C5902">
        <w:rPr>
          <w:sz w:val="20"/>
          <w:szCs w:val="20"/>
          <w:lang w:eastAsia="en-NZ"/>
        </w:rPr>
        <w:t>To be successful in this position and to be able to make a positive difference, you will ideally have:</w:t>
      </w:r>
    </w:p>
    <w:p w14:paraId="35D6091D" w14:textId="77777777" w:rsidR="009332DC" w:rsidRDefault="009332DC" w:rsidP="009332DC">
      <w:pPr>
        <w:ind w:left="0" w:firstLine="0"/>
        <w:rPr>
          <w:b/>
          <w:sz w:val="20"/>
          <w:szCs w:val="20"/>
          <w:lang w:eastAsia="en-NZ"/>
        </w:rPr>
      </w:pPr>
      <w:r w:rsidRPr="003D44D4">
        <w:rPr>
          <w:b/>
          <w:sz w:val="20"/>
          <w:szCs w:val="20"/>
          <w:lang w:eastAsia="en-NZ"/>
        </w:rPr>
        <w:t>Experience</w:t>
      </w:r>
    </w:p>
    <w:p w14:paraId="6F287832" w14:textId="77777777" w:rsidR="009332DC" w:rsidRPr="00772B1E" w:rsidRDefault="009332DC" w:rsidP="009332DC">
      <w:pPr>
        <w:pStyle w:val="ListParagraph"/>
        <w:numPr>
          <w:ilvl w:val="0"/>
          <w:numId w:val="5"/>
        </w:numPr>
        <w:rPr>
          <w:sz w:val="20"/>
          <w:szCs w:val="20"/>
          <w:lang w:eastAsia="en-NZ"/>
        </w:rPr>
      </w:pPr>
      <w:r w:rsidRPr="00772B1E">
        <w:rPr>
          <w:sz w:val="20"/>
          <w:szCs w:val="20"/>
          <w:lang w:eastAsia="en-NZ"/>
        </w:rPr>
        <w:t xml:space="preserve">Certification in JDE administration is highly desirable </w:t>
      </w:r>
    </w:p>
    <w:p w14:paraId="7E980E1F" w14:textId="77777777" w:rsidR="009332DC" w:rsidRDefault="009332DC" w:rsidP="009332DC">
      <w:pPr>
        <w:pStyle w:val="ListParagraph"/>
        <w:numPr>
          <w:ilvl w:val="0"/>
          <w:numId w:val="5"/>
        </w:numPr>
        <w:rPr>
          <w:sz w:val="20"/>
          <w:szCs w:val="20"/>
          <w:lang w:eastAsia="en-NZ"/>
        </w:rPr>
      </w:pPr>
      <w:r w:rsidRPr="00772B1E">
        <w:rPr>
          <w:sz w:val="20"/>
          <w:szCs w:val="20"/>
          <w:lang w:eastAsia="en-NZ"/>
        </w:rPr>
        <w:t>Tertiary qualification in information technology, business studies or related field is desirable</w:t>
      </w:r>
    </w:p>
    <w:p w14:paraId="2A62B41F" w14:textId="77777777" w:rsidR="009332DC" w:rsidRPr="00772B1E" w:rsidRDefault="009332DC" w:rsidP="009332DC">
      <w:pPr>
        <w:pStyle w:val="ListParagraph"/>
        <w:numPr>
          <w:ilvl w:val="0"/>
          <w:numId w:val="5"/>
        </w:numPr>
        <w:rPr>
          <w:sz w:val="20"/>
          <w:szCs w:val="20"/>
          <w:lang w:eastAsia="en-NZ"/>
        </w:rPr>
      </w:pPr>
      <w:r w:rsidRPr="00772B1E">
        <w:rPr>
          <w:sz w:val="20"/>
          <w:szCs w:val="20"/>
          <w:lang w:eastAsia="en-NZ"/>
        </w:rPr>
        <w:t>Experience in undertaking business analysis would be highly regarded</w:t>
      </w:r>
    </w:p>
    <w:p w14:paraId="27A4E2A7" w14:textId="77777777" w:rsidR="009332DC" w:rsidRPr="00772B1E" w:rsidRDefault="009332DC" w:rsidP="009332DC">
      <w:pPr>
        <w:pStyle w:val="ListParagraph"/>
        <w:numPr>
          <w:ilvl w:val="0"/>
          <w:numId w:val="5"/>
        </w:numPr>
        <w:rPr>
          <w:bCs/>
          <w:sz w:val="20"/>
          <w:szCs w:val="20"/>
          <w:lang w:eastAsia="en-NZ"/>
        </w:rPr>
      </w:pPr>
      <w:r w:rsidRPr="00772B1E">
        <w:rPr>
          <w:bCs/>
          <w:sz w:val="20"/>
          <w:szCs w:val="20"/>
          <w:lang w:eastAsia="en-NZ"/>
        </w:rPr>
        <w:t>Experience in supporting applications in a corporate environment</w:t>
      </w:r>
      <w:r w:rsidRPr="00772B1E">
        <w:rPr>
          <w:sz w:val="20"/>
          <w:szCs w:val="20"/>
          <w:lang w:eastAsia="en-NZ"/>
        </w:rPr>
        <w:br/>
      </w:r>
    </w:p>
    <w:p w14:paraId="7B97EEE4" w14:textId="77777777" w:rsidR="009332DC" w:rsidRDefault="009332DC" w:rsidP="009332DC">
      <w:pPr>
        <w:ind w:left="0" w:firstLine="0"/>
        <w:rPr>
          <w:b/>
          <w:sz w:val="20"/>
          <w:szCs w:val="20"/>
          <w:lang w:eastAsia="en-NZ"/>
        </w:rPr>
      </w:pPr>
      <w:r w:rsidRPr="00E70F59">
        <w:rPr>
          <w:b/>
          <w:sz w:val="20"/>
          <w:szCs w:val="20"/>
          <w:lang w:eastAsia="en-NZ"/>
        </w:rPr>
        <w:t>Skills</w:t>
      </w:r>
    </w:p>
    <w:p w14:paraId="0EB492F2" w14:textId="77777777" w:rsidR="009332DC" w:rsidRPr="00772B1E" w:rsidRDefault="009332DC" w:rsidP="009332DC">
      <w:pPr>
        <w:pStyle w:val="ListParagraph"/>
        <w:numPr>
          <w:ilvl w:val="0"/>
          <w:numId w:val="5"/>
        </w:numPr>
        <w:rPr>
          <w:bCs/>
          <w:sz w:val="20"/>
          <w:szCs w:val="20"/>
          <w:lang w:eastAsia="en-NZ"/>
        </w:rPr>
      </w:pPr>
      <w:r w:rsidRPr="00772B1E">
        <w:rPr>
          <w:bCs/>
          <w:sz w:val="20"/>
          <w:szCs w:val="20"/>
          <w:lang w:eastAsia="en-NZ"/>
        </w:rPr>
        <w:t>Understanding of common information technologies, products, and toolsets</w:t>
      </w:r>
    </w:p>
    <w:p w14:paraId="407619F7" w14:textId="77777777" w:rsidR="009332DC" w:rsidRPr="00772B1E" w:rsidRDefault="009332DC" w:rsidP="009332DC">
      <w:pPr>
        <w:pStyle w:val="ListParagraph"/>
        <w:numPr>
          <w:ilvl w:val="0"/>
          <w:numId w:val="5"/>
        </w:numPr>
        <w:rPr>
          <w:bCs/>
          <w:sz w:val="20"/>
          <w:szCs w:val="20"/>
          <w:lang w:eastAsia="en-NZ"/>
        </w:rPr>
      </w:pPr>
      <w:r w:rsidRPr="00772B1E">
        <w:rPr>
          <w:bCs/>
          <w:sz w:val="20"/>
          <w:szCs w:val="20"/>
          <w:lang w:eastAsia="en-NZ"/>
        </w:rPr>
        <w:t>Strong problem-solving skills</w:t>
      </w:r>
    </w:p>
    <w:p w14:paraId="0DCF0096" w14:textId="77777777" w:rsidR="009332DC" w:rsidRPr="00772B1E" w:rsidRDefault="009332DC" w:rsidP="009332DC">
      <w:pPr>
        <w:pStyle w:val="ListParagraph"/>
        <w:numPr>
          <w:ilvl w:val="0"/>
          <w:numId w:val="5"/>
        </w:numPr>
        <w:rPr>
          <w:bCs/>
          <w:sz w:val="20"/>
          <w:szCs w:val="20"/>
          <w:lang w:eastAsia="en-NZ"/>
        </w:rPr>
      </w:pPr>
      <w:r w:rsidRPr="00772B1E">
        <w:rPr>
          <w:bCs/>
          <w:sz w:val="20"/>
          <w:szCs w:val="20"/>
          <w:lang w:eastAsia="en-NZ"/>
        </w:rPr>
        <w:t>The ability to relate and communicate effectively to a wide range of internal &amp; external customers</w:t>
      </w:r>
    </w:p>
    <w:p w14:paraId="59562487" w14:textId="77777777" w:rsidR="009332DC" w:rsidRPr="00772B1E" w:rsidRDefault="009332DC" w:rsidP="009332DC">
      <w:pPr>
        <w:pStyle w:val="ListParagraph"/>
        <w:numPr>
          <w:ilvl w:val="0"/>
          <w:numId w:val="5"/>
        </w:numPr>
        <w:rPr>
          <w:bCs/>
          <w:sz w:val="20"/>
          <w:szCs w:val="20"/>
          <w:lang w:eastAsia="en-NZ"/>
        </w:rPr>
      </w:pPr>
      <w:r w:rsidRPr="00772B1E">
        <w:rPr>
          <w:bCs/>
          <w:sz w:val="20"/>
          <w:szCs w:val="20"/>
          <w:lang w:eastAsia="en-NZ"/>
        </w:rPr>
        <w:t>Strong interpersonal skills</w:t>
      </w:r>
    </w:p>
    <w:p w14:paraId="58C4250F" w14:textId="77777777" w:rsidR="009332DC" w:rsidRPr="00772B1E" w:rsidRDefault="009332DC" w:rsidP="009332DC">
      <w:pPr>
        <w:pStyle w:val="ListParagraph"/>
        <w:numPr>
          <w:ilvl w:val="0"/>
          <w:numId w:val="5"/>
        </w:numPr>
        <w:rPr>
          <w:bCs/>
          <w:sz w:val="20"/>
          <w:szCs w:val="20"/>
          <w:lang w:eastAsia="en-NZ"/>
        </w:rPr>
      </w:pPr>
      <w:r w:rsidRPr="00772B1E">
        <w:rPr>
          <w:bCs/>
          <w:sz w:val="20"/>
          <w:szCs w:val="20"/>
          <w:lang w:eastAsia="en-NZ"/>
        </w:rPr>
        <w:t>Strong time management and deadline focus</w:t>
      </w:r>
    </w:p>
    <w:p w14:paraId="77CE9E5E" w14:textId="77777777" w:rsidR="009332DC" w:rsidRPr="00D11E28" w:rsidRDefault="009332DC" w:rsidP="009332DC">
      <w:pPr>
        <w:pStyle w:val="Titl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Other </w:t>
      </w:r>
      <w:r w:rsidRPr="00D11E28">
        <w:rPr>
          <w:color w:val="auto"/>
          <w:sz w:val="22"/>
          <w:szCs w:val="22"/>
        </w:rPr>
        <w:t>Requirements</w:t>
      </w:r>
    </w:p>
    <w:p w14:paraId="4C9E67E5" w14:textId="77777777" w:rsidR="009332DC" w:rsidRPr="001668F4" w:rsidRDefault="009332DC" w:rsidP="009332DC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 w:rsidRPr="00203EB3">
        <w:rPr>
          <w:rFonts w:cs="Arial"/>
          <w:sz w:val="20"/>
          <w:szCs w:val="20"/>
        </w:rPr>
        <w:t>New Zealand Citizenship or New Zealand Permanent Residenc</w:t>
      </w:r>
      <w:r>
        <w:rPr>
          <w:rFonts w:cs="Arial"/>
          <w:sz w:val="20"/>
          <w:szCs w:val="20"/>
        </w:rPr>
        <w:t>y</w:t>
      </w:r>
    </w:p>
    <w:bookmarkEnd w:id="0"/>
    <w:p w14:paraId="74049DD2" w14:textId="77777777" w:rsidR="009332DC" w:rsidRPr="001668F4" w:rsidRDefault="009332DC" w:rsidP="009332DC">
      <w:pPr>
        <w:ind w:left="0" w:firstLine="0"/>
        <w:rPr>
          <w:b/>
        </w:rPr>
      </w:pPr>
    </w:p>
    <w:p w14:paraId="70277520" w14:textId="77777777" w:rsidR="009332DC" w:rsidRDefault="009332DC" w:rsidP="009332DC"/>
    <w:p w14:paraId="34C545EF" w14:textId="77777777" w:rsidR="009332DC" w:rsidRDefault="009332DC" w:rsidP="009332DC"/>
    <w:p w14:paraId="0F18BEAA" w14:textId="77777777" w:rsidR="009332DC" w:rsidRPr="00130DE8" w:rsidRDefault="009332DC" w:rsidP="009332DC">
      <w:pPr>
        <w:rPr>
          <w:b/>
        </w:rPr>
      </w:pPr>
    </w:p>
    <w:p w14:paraId="3EAFC4FE" w14:textId="77777777" w:rsidR="00040761" w:rsidRPr="009332DC" w:rsidRDefault="00040761" w:rsidP="009332DC"/>
    <w:sectPr w:rsidR="00040761" w:rsidRPr="009332DC" w:rsidSect="00130DE8">
      <w:headerReference w:type="default" r:id="rId10"/>
      <w:footerReference w:type="default" r:id="rId11"/>
      <w:type w:val="continuous"/>
      <w:pgSz w:w="11906" w:h="16838"/>
      <w:pgMar w:top="1134" w:right="1134" w:bottom="1134" w:left="1134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D27D" w14:textId="77777777" w:rsidR="00130DE8" w:rsidRDefault="00130DE8" w:rsidP="00130DE8">
      <w:pPr>
        <w:spacing w:before="0"/>
      </w:pPr>
      <w:r>
        <w:separator/>
      </w:r>
    </w:p>
  </w:endnote>
  <w:endnote w:type="continuationSeparator" w:id="0">
    <w:p w14:paraId="504D266F" w14:textId="77777777" w:rsidR="00130DE8" w:rsidRDefault="00130DE8" w:rsidP="00130DE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yota Text">
    <w:altName w:val="Calibri"/>
    <w:panose1 w:val="020B0503040202020203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oyota Display Heavy">
    <w:altName w:val="Calibri"/>
    <w:panose1 w:val="020B0903040202020203"/>
    <w:charset w:val="00"/>
    <w:family w:val="swiss"/>
    <w:pitch w:val="variable"/>
    <w:sig w:usb0="A00002AF" w:usb1="5000205B" w:usb2="00000000" w:usb3="00000000" w:csb0="0000009F" w:csb1="00000000"/>
  </w:font>
  <w:font w:name="TT29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800690587"/>
      <w:docPartObj>
        <w:docPartGallery w:val="Page Numbers (Bottom of Page)"/>
        <w:docPartUnique/>
      </w:docPartObj>
    </w:sdtPr>
    <w:sdtEndPr>
      <w:rPr>
        <w:noProof/>
        <w:sz w:val="12"/>
        <w:szCs w:val="12"/>
      </w:rPr>
    </w:sdtEndPr>
    <w:sdtContent>
      <w:p w14:paraId="02540D48" w14:textId="77777777" w:rsidR="009332DC" w:rsidRPr="00D30C27" w:rsidRDefault="009332DC" w:rsidP="00D30C27">
        <w:pPr>
          <w:pStyle w:val="Footer"/>
          <w:tabs>
            <w:tab w:val="clear" w:pos="4513"/>
            <w:tab w:val="center" w:pos="5954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60288" behindDoc="0" locked="0" layoutInCell="1" allowOverlap="1" wp14:anchorId="00C4D9B5" wp14:editId="1AE0A0E4">
              <wp:simplePos x="0" y="0"/>
              <wp:positionH relativeFrom="margin">
                <wp:posOffset>-277485</wp:posOffset>
              </wp:positionH>
              <wp:positionV relativeFrom="margin">
                <wp:posOffset>9127844</wp:posOffset>
              </wp:positionV>
              <wp:extent cx="6120130" cy="1159510"/>
              <wp:effectExtent l="0" t="0" r="127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Toyota_ourPeopleLogo_CMYK_H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1159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D30C27">
          <w:rPr>
            <w:rFonts w:ascii="Arial" w:hAnsi="Arial" w:cs="Arial"/>
            <w:sz w:val="20"/>
            <w:szCs w:val="20"/>
          </w:rPr>
          <w:t xml:space="preserve">Page | </w:t>
        </w:r>
        <w:r w:rsidRPr="00D30C27">
          <w:rPr>
            <w:rFonts w:ascii="Arial" w:hAnsi="Arial" w:cs="Arial"/>
            <w:sz w:val="20"/>
            <w:szCs w:val="20"/>
          </w:rPr>
          <w:fldChar w:fldCharType="begin"/>
        </w:r>
        <w:r w:rsidRPr="00D30C2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30C2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D30C27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  </w:t>
        </w:r>
        <w:r>
          <w:rPr>
            <w:rFonts w:ascii="Arial" w:hAnsi="Arial" w:cs="Arial"/>
            <w:sz w:val="20"/>
            <w:szCs w:val="20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23033347"/>
      <w:docPartObj>
        <w:docPartGallery w:val="Page Numbers (Bottom of Page)"/>
        <w:docPartUnique/>
      </w:docPartObj>
    </w:sdtPr>
    <w:sdtEndPr>
      <w:rPr>
        <w:noProof/>
        <w:sz w:val="12"/>
        <w:szCs w:val="12"/>
      </w:rPr>
    </w:sdtEndPr>
    <w:sdtContent>
      <w:p w14:paraId="418F9978" w14:textId="77777777" w:rsidR="009710F0" w:rsidRPr="00D30C27" w:rsidRDefault="00130DE8" w:rsidP="00D30C27">
        <w:pPr>
          <w:pStyle w:val="Footer"/>
          <w:tabs>
            <w:tab w:val="clear" w:pos="4513"/>
            <w:tab w:val="center" w:pos="5954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 wp14:anchorId="7F4581D7" wp14:editId="2893227F">
              <wp:simplePos x="0" y="0"/>
              <wp:positionH relativeFrom="margin">
                <wp:posOffset>-277485</wp:posOffset>
              </wp:positionH>
              <wp:positionV relativeFrom="margin">
                <wp:posOffset>9127844</wp:posOffset>
              </wp:positionV>
              <wp:extent cx="6120130" cy="1159510"/>
              <wp:effectExtent l="0" t="0" r="1270" b="0"/>
              <wp:wrapSquare wrapText="bothSides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Toyota_ourPeopleLogo_CMYK_H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1159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D30C27">
          <w:rPr>
            <w:rFonts w:ascii="Arial" w:hAnsi="Arial" w:cs="Arial"/>
            <w:sz w:val="20"/>
            <w:szCs w:val="20"/>
          </w:rPr>
          <w:t xml:space="preserve">Page | </w:t>
        </w:r>
        <w:r w:rsidRPr="00D30C27">
          <w:rPr>
            <w:rFonts w:ascii="Arial" w:hAnsi="Arial" w:cs="Arial"/>
            <w:sz w:val="20"/>
            <w:szCs w:val="20"/>
          </w:rPr>
          <w:fldChar w:fldCharType="begin"/>
        </w:r>
        <w:r w:rsidRPr="00D30C2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30C2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D30C27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  </w:t>
        </w:r>
        <w:r>
          <w:rPr>
            <w:rFonts w:ascii="Arial" w:hAnsi="Arial" w:cs="Arial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C0BA" w14:textId="77777777" w:rsidR="00130DE8" w:rsidRDefault="00130DE8" w:rsidP="00130DE8">
      <w:pPr>
        <w:spacing w:before="0"/>
      </w:pPr>
      <w:r>
        <w:separator/>
      </w:r>
    </w:p>
  </w:footnote>
  <w:footnote w:type="continuationSeparator" w:id="0">
    <w:p w14:paraId="6F24203E" w14:textId="77777777" w:rsidR="00130DE8" w:rsidRDefault="00130DE8" w:rsidP="00130DE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FDA6" w14:textId="77777777" w:rsidR="009332DC" w:rsidRPr="00AD7190" w:rsidRDefault="009332DC" w:rsidP="00AD7190">
    <w:pPr>
      <w:pStyle w:val="Header"/>
      <w:ind w:right="140"/>
      <w:jc w:val="center"/>
      <w:rPr>
        <w:rFonts w:ascii="Arial" w:hAnsi="Arial" w:cs="Arial"/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C46B" w14:textId="77777777" w:rsidR="009710F0" w:rsidRPr="00AD7190" w:rsidRDefault="00A5273E" w:rsidP="00AD7190">
    <w:pPr>
      <w:pStyle w:val="Header"/>
      <w:ind w:right="140"/>
      <w:jc w:val="center"/>
      <w:rPr>
        <w:rFonts w:ascii="Arial" w:hAnsi="Arial" w:cs="Arial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D503E0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.45pt;height:150.45pt" o:bullet="t">
        <v:imagedata r:id="rId1" o:title="clipart tool"/>
      </v:shape>
    </w:pict>
  </w:numPicBullet>
  <w:abstractNum w:abstractNumId="0" w15:restartNumberingAfterBreak="0">
    <w:nsid w:val="0240078A"/>
    <w:multiLevelType w:val="hybridMultilevel"/>
    <w:tmpl w:val="FFD2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3A23"/>
    <w:multiLevelType w:val="multilevel"/>
    <w:tmpl w:val="12C44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01C21"/>
    <w:multiLevelType w:val="hybridMultilevel"/>
    <w:tmpl w:val="A18ADAF0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0D7A29"/>
    <w:multiLevelType w:val="hybridMultilevel"/>
    <w:tmpl w:val="913E5F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01FA6"/>
    <w:multiLevelType w:val="hybridMultilevel"/>
    <w:tmpl w:val="100C18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A678EE"/>
    <w:multiLevelType w:val="hybridMultilevel"/>
    <w:tmpl w:val="C08C67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E0E5E"/>
    <w:multiLevelType w:val="hybridMultilevel"/>
    <w:tmpl w:val="0E3448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E61EC"/>
    <w:multiLevelType w:val="hybridMultilevel"/>
    <w:tmpl w:val="6CFEC8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E8"/>
    <w:rsid w:val="00040761"/>
    <w:rsid w:val="00044091"/>
    <w:rsid w:val="000D02C4"/>
    <w:rsid w:val="00130DE8"/>
    <w:rsid w:val="0022127E"/>
    <w:rsid w:val="002E3EAD"/>
    <w:rsid w:val="00440D77"/>
    <w:rsid w:val="00455867"/>
    <w:rsid w:val="004B66A7"/>
    <w:rsid w:val="0052051A"/>
    <w:rsid w:val="00693355"/>
    <w:rsid w:val="007640C5"/>
    <w:rsid w:val="0076534D"/>
    <w:rsid w:val="00772B1E"/>
    <w:rsid w:val="007E1D5B"/>
    <w:rsid w:val="008F439A"/>
    <w:rsid w:val="009332DC"/>
    <w:rsid w:val="009749BD"/>
    <w:rsid w:val="00990910"/>
    <w:rsid w:val="009A3E80"/>
    <w:rsid w:val="00A01545"/>
    <w:rsid w:val="00A24E08"/>
    <w:rsid w:val="00A5273E"/>
    <w:rsid w:val="00A701D9"/>
    <w:rsid w:val="00A84549"/>
    <w:rsid w:val="00AB05F4"/>
    <w:rsid w:val="00AB1C80"/>
    <w:rsid w:val="00AF541B"/>
    <w:rsid w:val="00B260A2"/>
    <w:rsid w:val="00B43DB1"/>
    <w:rsid w:val="00C4044B"/>
    <w:rsid w:val="00C51DC3"/>
    <w:rsid w:val="00CA7A18"/>
    <w:rsid w:val="00D14FE0"/>
    <w:rsid w:val="00EA22E1"/>
    <w:rsid w:val="00EC01E8"/>
    <w:rsid w:val="00F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CD8A0B"/>
  <w15:chartTrackingRefBased/>
  <w15:docId w15:val="{54CAED6C-FED3-44F7-8BF2-F40071F9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E8"/>
    <w:pPr>
      <w:spacing w:before="120" w:after="0" w:line="240" w:lineRule="auto"/>
      <w:ind w:left="357" w:hanging="357"/>
    </w:pPr>
    <w:rPr>
      <w:rFonts w:ascii="Toyota Text" w:hAnsi="Toyota Tex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DE8"/>
    <w:rPr>
      <w:rFonts w:ascii="Toyota Text" w:hAnsi="Toyota Text"/>
    </w:rPr>
  </w:style>
  <w:style w:type="paragraph" w:styleId="Footer">
    <w:name w:val="footer"/>
    <w:basedOn w:val="Normal"/>
    <w:link w:val="FooterChar"/>
    <w:uiPriority w:val="99"/>
    <w:unhideWhenUsed/>
    <w:rsid w:val="00130D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DE8"/>
    <w:rPr>
      <w:rFonts w:ascii="Toyota Text" w:hAnsi="Toyota Text"/>
    </w:rPr>
  </w:style>
  <w:style w:type="table" w:styleId="TableGrid">
    <w:name w:val="Table Grid"/>
    <w:basedOn w:val="TableNormal"/>
    <w:uiPriority w:val="39"/>
    <w:rsid w:val="00130DE8"/>
    <w:pPr>
      <w:spacing w:before="120"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D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30DE8"/>
    <w:pPr>
      <w:spacing w:before="240" w:after="120"/>
    </w:pPr>
    <w:rPr>
      <w:rFonts w:ascii="Arial" w:eastAsiaTheme="majorEastAsia" w:hAnsi="Arial" w:cstheme="majorBidi"/>
      <w:b/>
      <w:color w:val="EB0A1E"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DE8"/>
    <w:rPr>
      <w:rFonts w:ascii="Arial" w:eastAsiaTheme="majorEastAsia" w:hAnsi="Arial" w:cstheme="majorBidi"/>
      <w:b/>
      <w:color w:val="EB0A1E"/>
      <w:spacing w:val="-10"/>
      <w:kern w:val="28"/>
      <w:sz w:val="26"/>
      <w:szCs w:val="56"/>
    </w:rPr>
  </w:style>
  <w:style w:type="paragraph" w:customStyle="1" w:styleId="Default">
    <w:name w:val="Default"/>
    <w:rsid w:val="00130D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0DE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Toyota New Zealand Limited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Williams</dc:creator>
  <cp:keywords/>
  <dc:description/>
  <cp:lastModifiedBy>Georgia Williams</cp:lastModifiedBy>
  <cp:revision>27</cp:revision>
  <dcterms:created xsi:type="dcterms:W3CDTF">2020-06-16T23:37:00Z</dcterms:created>
  <dcterms:modified xsi:type="dcterms:W3CDTF">2021-11-05T00:31:00Z</dcterms:modified>
</cp:coreProperties>
</file>